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5406" w:rsidRPr="00700F1C" w:rsidP="008C4F08">
      <w:pPr>
        <w:tabs>
          <w:tab w:val="right" w:pos="9637"/>
        </w:tabs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>Дело №5-</w:t>
      </w:r>
      <w:r w:rsidR="00542246">
        <w:rPr>
          <w:bCs/>
          <w:sz w:val="28"/>
          <w:szCs w:val="28"/>
        </w:rPr>
        <w:t>543</w:t>
      </w:r>
      <w:r w:rsidRPr="00700F1C" w:rsidR="00C05868">
        <w:rPr>
          <w:bCs/>
          <w:sz w:val="28"/>
          <w:szCs w:val="28"/>
        </w:rPr>
        <w:t>-</w:t>
      </w:r>
      <w:r w:rsidRPr="00700F1C" w:rsidR="006F37F0">
        <w:rPr>
          <w:bCs/>
          <w:sz w:val="28"/>
          <w:szCs w:val="28"/>
        </w:rPr>
        <w:t>110</w:t>
      </w:r>
      <w:r w:rsidR="001B6AE2">
        <w:rPr>
          <w:bCs/>
          <w:sz w:val="28"/>
          <w:szCs w:val="28"/>
        </w:rPr>
        <w:t>3</w:t>
      </w:r>
      <w:r w:rsidRPr="00700F1C">
        <w:rPr>
          <w:bCs/>
          <w:sz w:val="28"/>
          <w:szCs w:val="28"/>
        </w:rPr>
        <w:t>/202</w:t>
      </w:r>
      <w:r w:rsidR="007D20C5">
        <w:rPr>
          <w:bCs/>
          <w:sz w:val="28"/>
          <w:szCs w:val="28"/>
        </w:rPr>
        <w:t>6</w:t>
      </w:r>
    </w:p>
    <w:p w:rsidR="00FF5406" w:rsidRPr="00700F1C" w:rsidP="00FF5406">
      <w:pPr>
        <w:tabs>
          <w:tab w:val="center" w:pos="4677"/>
        </w:tabs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 xml:space="preserve">УИД№86 </w:t>
      </w:r>
      <w:r w:rsidRPr="00700F1C">
        <w:rPr>
          <w:bCs/>
          <w:sz w:val="28"/>
          <w:szCs w:val="28"/>
          <w:lang w:val="en-US"/>
        </w:rPr>
        <w:t>MS</w:t>
      </w:r>
      <w:r w:rsidRPr="00700F1C">
        <w:rPr>
          <w:bCs/>
          <w:sz w:val="28"/>
          <w:szCs w:val="28"/>
        </w:rPr>
        <w:t>00</w:t>
      </w:r>
      <w:r w:rsidR="001B6AE2">
        <w:rPr>
          <w:bCs/>
          <w:sz w:val="28"/>
          <w:szCs w:val="28"/>
        </w:rPr>
        <w:t>77</w:t>
      </w:r>
      <w:r w:rsidRPr="00700F1C">
        <w:rPr>
          <w:bCs/>
          <w:sz w:val="28"/>
          <w:szCs w:val="28"/>
        </w:rPr>
        <w:t>-01-202</w:t>
      </w:r>
      <w:r w:rsidR="007D20C5">
        <w:rPr>
          <w:bCs/>
          <w:sz w:val="28"/>
          <w:szCs w:val="28"/>
        </w:rPr>
        <w:t>6</w:t>
      </w:r>
      <w:r w:rsidRPr="00700F1C" w:rsidR="001111F0">
        <w:rPr>
          <w:bCs/>
          <w:sz w:val="28"/>
          <w:szCs w:val="28"/>
        </w:rPr>
        <w:t>-0</w:t>
      </w:r>
      <w:r w:rsidR="001B6AE2">
        <w:rPr>
          <w:bCs/>
          <w:sz w:val="28"/>
          <w:szCs w:val="28"/>
        </w:rPr>
        <w:t>0</w:t>
      </w:r>
      <w:r w:rsidR="00542246">
        <w:rPr>
          <w:bCs/>
          <w:sz w:val="28"/>
          <w:szCs w:val="28"/>
        </w:rPr>
        <w:t>4164</w:t>
      </w:r>
      <w:r w:rsidRPr="00700F1C">
        <w:rPr>
          <w:bCs/>
          <w:sz w:val="28"/>
          <w:szCs w:val="28"/>
        </w:rPr>
        <w:t>-</w:t>
      </w:r>
      <w:r w:rsidR="00542246">
        <w:rPr>
          <w:bCs/>
          <w:sz w:val="28"/>
          <w:szCs w:val="28"/>
        </w:rPr>
        <w:t>40</w:t>
      </w:r>
    </w:p>
    <w:p w:rsidR="006C4266" w:rsidRPr="00700F1C" w:rsidP="001B6AE2">
      <w:pPr>
        <w:tabs>
          <w:tab w:val="right" w:pos="9354"/>
        </w:tabs>
        <w:jc w:val="right"/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>копия</w:t>
      </w:r>
    </w:p>
    <w:p w:rsidR="006C4266" w:rsidRPr="00700F1C" w:rsidP="006C4266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  <w:r w:rsidRPr="00700F1C">
        <w:rPr>
          <w:sz w:val="28"/>
          <w:szCs w:val="28"/>
        </w:rPr>
        <w:t>ПОСТАНОВЛЕНИЕ</w:t>
      </w:r>
    </w:p>
    <w:p w:rsidR="006C4266" w:rsidRPr="00700F1C" w:rsidP="006C4266">
      <w:pPr>
        <w:jc w:val="center"/>
        <w:rPr>
          <w:sz w:val="28"/>
          <w:szCs w:val="28"/>
        </w:rPr>
      </w:pPr>
      <w:r w:rsidRPr="00700F1C">
        <w:rPr>
          <w:sz w:val="28"/>
          <w:szCs w:val="28"/>
        </w:rPr>
        <w:t>о назначении административного наказания</w:t>
      </w:r>
    </w:p>
    <w:p w:rsidR="005B5789" w:rsidRPr="00700F1C" w:rsidP="006C4266">
      <w:pPr>
        <w:jc w:val="center"/>
        <w:rPr>
          <w:sz w:val="28"/>
          <w:szCs w:val="28"/>
        </w:rPr>
      </w:pPr>
    </w:p>
    <w:p w:rsidR="006C4266" w:rsidRPr="00700F1C" w:rsidP="006C4266">
      <w:pPr>
        <w:jc w:val="center"/>
        <w:rPr>
          <w:sz w:val="28"/>
          <w:szCs w:val="28"/>
        </w:rPr>
      </w:pPr>
      <w:r>
        <w:rPr>
          <w:sz w:val="28"/>
          <w:szCs w:val="28"/>
        </w:rPr>
        <w:t>14 сентября</w:t>
      </w:r>
      <w:r w:rsidRPr="00700F1C">
        <w:rPr>
          <w:sz w:val="28"/>
          <w:szCs w:val="28"/>
        </w:rPr>
        <w:t xml:space="preserve"> 202</w:t>
      </w:r>
      <w:r w:rsidR="007D20C5">
        <w:rPr>
          <w:sz w:val="28"/>
          <w:szCs w:val="28"/>
        </w:rPr>
        <w:t>6</w:t>
      </w:r>
      <w:r w:rsidRPr="00700F1C">
        <w:rPr>
          <w:sz w:val="28"/>
          <w:szCs w:val="28"/>
        </w:rPr>
        <w:t xml:space="preserve"> года</w:t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="001B6AE2">
        <w:rPr>
          <w:sz w:val="28"/>
          <w:szCs w:val="28"/>
        </w:rPr>
        <w:tab/>
      </w:r>
      <w:r w:rsidRPr="00700F1C">
        <w:rPr>
          <w:sz w:val="28"/>
          <w:szCs w:val="28"/>
        </w:rPr>
        <w:t>г. Советский</w:t>
      </w:r>
    </w:p>
    <w:p w:rsidR="00B5442E" w:rsidRPr="00700F1C" w:rsidP="006C4266">
      <w:pPr>
        <w:ind w:firstLine="708"/>
        <w:jc w:val="both"/>
        <w:rPr>
          <w:sz w:val="28"/>
          <w:szCs w:val="28"/>
        </w:rPr>
      </w:pPr>
    </w:p>
    <w:p w:rsidR="006C4266" w:rsidRPr="00CA07E6" w:rsidP="00CA07E6">
      <w:pPr>
        <w:ind w:firstLine="708"/>
        <w:jc w:val="both"/>
        <w:rPr>
          <w:sz w:val="22"/>
          <w:szCs w:val="22"/>
        </w:rPr>
      </w:pPr>
      <w:r w:rsidRPr="00700F1C">
        <w:rPr>
          <w:sz w:val="28"/>
          <w:szCs w:val="28"/>
        </w:rPr>
        <w:t xml:space="preserve">Мировой судья судебного участка № </w:t>
      </w:r>
      <w:r w:rsidRPr="00700F1C" w:rsidR="00722734">
        <w:rPr>
          <w:sz w:val="28"/>
          <w:szCs w:val="28"/>
        </w:rPr>
        <w:t>3</w:t>
      </w:r>
      <w:r w:rsidRPr="00700F1C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Pr="00700F1C" w:rsidR="00722734">
        <w:rPr>
          <w:sz w:val="28"/>
          <w:szCs w:val="28"/>
        </w:rPr>
        <w:t>Бредихина А.Л</w:t>
      </w:r>
      <w:r w:rsidRPr="00700F1C">
        <w:rPr>
          <w:sz w:val="28"/>
          <w:szCs w:val="28"/>
        </w:rPr>
        <w:t>.,</w:t>
      </w:r>
      <w:r w:rsidRPr="00700F1C" w:rsidR="006F37F0">
        <w:rPr>
          <w:sz w:val="28"/>
          <w:szCs w:val="28"/>
        </w:rPr>
        <w:t xml:space="preserve"> </w:t>
      </w:r>
      <w:r w:rsidRPr="00700F1C">
        <w:rPr>
          <w:sz w:val="28"/>
          <w:szCs w:val="28"/>
        </w:rPr>
        <w:t xml:space="preserve">находящийся по адресу: ул. </w:t>
      </w:r>
      <w:r w:rsidRPr="00700F1C" w:rsidR="00FF5406">
        <w:rPr>
          <w:sz w:val="28"/>
          <w:szCs w:val="28"/>
        </w:rPr>
        <w:t>Ярославская, 2А</w:t>
      </w:r>
      <w:r w:rsidRPr="00700F1C">
        <w:rPr>
          <w:sz w:val="28"/>
          <w:szCs w:val="28"/>
        </w:rPr>
        <w:t xml:space="preserve"> г. Советский Ханты-Мансийского автономного округа – Югры, </w:t>
      </w:r>
    </w:p>
    <w:p w:rsidR="006C4266" w:rsidRPr="00700F1C" w:rsidP="002B551D">
      <w:pPr>
        <w:suppressAutoHyphens/>
        <w:ind w:firstLine="708"/>
        <w:jc w:val="both"/>
        <w:rPr>
          <w:sz w:val="28"/>
          <w:szCs w:val="28"/>
        </w:rPr>
      </w:pPr>
      <w:r w:rsidRPr="00700F1C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4 ст. 12.15 Кодекса Российской Федерации об административных правонарушениях в отношении</w:t>
      </w:r>
    </w:p>
    <w:p w:rsidR="006301A1" w:rsidRPr="00700F1C" w:rsidP="009B355E">
      <w:pPr>
        <w:ind w:left="1134"/>
        <w:jc w:val="both"/>
        <w:rPr>
          <w:sz w:val="28"/>
          <w:szCs w:val="28"/>
        </w:rPr>
      </w:pPr>
    </w:p>
    <w:p w:rsidR="002B61C4" w:rsidRPr="00700F1C" w:rsidP="001B6AE2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Попова </w:t>
      </w:r>
      <w:r w:rsidR="00B97108">
        <w:rPr>
          <w:sz w:val="28"/>
          <w:szCs w:val="28"/>
        </w:rPr>
        <w:t>АГ</w:t>
      </w:r>
      <w:r w:rsidRPr="00700F1C" w:rsidR="006C4266">
        <w:rPr>
          <w:sz w:val="28"/>
          <w:szCs w:val="28"/>
        </w:rPr>
        <w:t xml:space="preserve">, </w:t>
      </w:r>
      <w:r w:rsidR="00B97108">
        <w:rPr>
          <w:sz w:val="28"/>
          <w:szCs w:val="28"/>
        </w:rPr>
        <w:t>*</w:t>
      </w:r>
      <w:r w:rsidRPr="00700F1C" w:rsidR="007D40F9">
        <w:rPr>
          <w:sz w:val="28"/>
          <w:szCs w:val="28"/>
        </w:rPr>
        <w:t xml:space="preserve"> года рождения, урожен</w:t>
      </w:r>
      <w:r w:rsidRPr="00700F1C" w:rsidR="000F7B77">
        <w:rPr>
          <w:sz w:val="28"/>
          <w:szCs w:val="28"/>
        </w:rPr>
        <w:t>ца</w:t>
      </w:r>
      <w:r w:rsidRPr="00700F1C" w:rsidR="006C4266">
        <w:rPr>
          <w:sz w:val="28"/>
          <w:szCs w:val="28"/>
        </w:rPr>
        <w:t xml:space="preserve"> </w:t>
      </w:r>
      <w:r w:rsidR="00B97108">
        <w:rPr>
          <w:sz w:val="28"/>
          <w:szCs w:val="28"/>
        </w:rPr>
        <w:t>*</w:t>
      </w:r>
      <w:r w:rsidRPr="00700F1C" w:rsidR="00A67791">
        <w:rPr>
          <w:sz w:val="28"/>
          <w:szCs w:val="28"/>
        </w:rPr>
        <w:t xml:space="preserve"> </w:t>
      </w:r>
      <w:r w:rsidRPr="00700F1C" w:rsidR="00877FD2">
        <w:rPr>
          <w:sz w:val="28"/>
          <w:szCs w:val="28"/>
        </w:rPr>
        <w:t>з</w:t>
      </w:r>
      <w:r w:rsidRPr="00700F1C" w:rsidR="006C4266">
        <w:rPr>
          <w:sz w:val="28"/>
          <w:szCs w:val="28"/>
        </w:rPr>
        <w:t>арегистрированно</w:t>
      </w:r>
      <w:r w:rsidRPr="00700F1C" w:rsidR="000F7B77">
        <w:rPr>
          <w:sz w:val="28"/>
          <w:szCs w:val="28"/>
        </w:rPr>
        <w:t>го</w:t>
      </w:r>
      <w:r w:rsidR="000E0BDD">
        <w:rPr>
          <w:sz w:val="28"/>
          <w:szCs w:val="28"/>
        </w:rPr>
        <w:t xml:space="preserve"> </w:t>
      </w:r>
      <w:r w:rsidRPr="00700F1C" w:rsidR="007D20C5">
        <w:rPr>
          <w:sz w:val="28"/>
          <w:szCs w:val="28"/>
        </w:rPr>
        <w:t xml:space="preserve">и проживающего </w:t>
      </w:r>
      <w:r w:rsidR="000E0BD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br/>
      </w:r>
      <w:r w:rsidR="00B97108">
        <w:rPr>
          <w:sz w:val="28"/>
          <w:szCs w:val="28"/>
        </w:rPr>
        <w:t>*</w:t>
      </w:r>
    </w:p>
    <w:p w:rsidR="000664CA" w:rsidP="007E361A">
      <w:pPr>
        <w:ind w:firstLine="709"/>
        <w:jc w:val="center"/>
        <w:rPr>
          <w:bCs/>
          <w:sz w:val="28"/>
          <w:szCs w:val="28"/>
        </w:rPr>
      </w:pPr>
    </w:p>
    <w:p w:rsidR="005D779F" w:rsidRPr="00700F1C" w:rsidP="007E361A">
      <w:pPr>
        <w:ind w:firstLine="709"/>
        <w:jc w:val="center"/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>УСТАНОВИЛ:</w:t>
      </w:r>
    </w:p>
    <w:p w:rsidR="002D5B56" w:rsidRPr="00700F1C" w:rsidP="00313360">
      <w:pPr>
        <w:shd w:val="clear" w:color="auto" w:fill="FFFFFF"/>
        <w:ind w:firstLine="691"/>
        <w:jc w:val="both"/>
        <w:rPr>
          <w:bCs/>
          <w:sz w:val="28"/>
          <w:szCs w:val="28"/>
        </w:rPr>
      </w:pPr>
    </w:p>
    <w:p w:rsidR="004C4A51" w:rsidP="004C4A51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27 августа</w:t>
      </w:r>
      <w:r w:rsidRPr="00700F1C" w:rsidR="007C799A">
        <w:rPr>
          <w:color w:val="000000"/>
          <w:sz w:val="28"/>
          <w:szCs w:val="28"/>
        </w:rPr>
        <w:t xml:space="preserve"> </w:t>
      </w:r>
      <w:r w:rsidRPr="00700F1C" w:rsidR="00147FEA">
        <w:rPr>
          <w:color w:val="000000"/>
          <w:sz w:val="28"/>
          <w:szCs w:val="28"/>
        </w:rPr>
        <w:t>20</w:t>
      </w:r>
      <w:r w:rsidRPr="00700F1C" w:rsidR="007C799A">
        <w:rPr>
          <w:color w:val="000000"/>
          <w:sz w:val="28"/>
          <w:szCs w:val="28"/>
        </w:rPr>
        <w:t>2</w:t>
      </w:r>
      <w:r w:rsidR="007D20C5">
        <w:rPr>
          <w:color w:val="000000"/>
          <w:sz w:val="28"/>
          <w:szCs w:val="28"/>
        </w:rPr>
        <w:t>6</w:t>
      </w:r>
      <w:r w:rsidRPr="00700F1C" w:rsidR="00616920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 xml:space="preserve">10 </w:t>
      </w:r>
      <w:r w:rsidRPr="00700F1C" w:rsidR="000516C3">
        <w:rPr>
          <w:color w:val="000000"/>
          <w:sz w:val="28"/>
          <w:szCs w:val="28"/>
        </w:rPr>
        <w:t>час</w:t>
      </w:r>
      <w:r w:rsidRPr="00700F1C" w:rsidR="005A5C5E">
        <w:rPr>
          <w:color w:val="000000"/>
          <w:sz w:val="28"/>
          <w:szCs w:val="28"/>
        </w:rPr>
        <w:t>ов</w:t>
      </w:r>
      <w:r w:rsidRPr="00700F1C" w:rsidR="000516C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50</w:t>
      </w:r>
      <w:r w:rsidRPr="00700F1C" w:rsidR="000516C3">
        <w:rPr>
          <w:color w:val="000000"/>
          <w:sz w:val="28"/>
          <w:szCs w:val="28"/>
        </w:rPr>
        <w:t xml:space="preserve"> минут</w:t>
      </w:r>
      <w:r w:rsidRPr="00700F1C" w:rsidR="00F17FCF">
        <w:rPr>
          <w:color w:val="000000"/>
          <w:sz w:val="28"/>
          <w:szCs w:val="28"/>
        </w:rPr>
        <w:t xml:space="preserve"> </w:t>
      </w:r>
      <w:r w:rsidRPr="00700F1C" w:rsidR="00616920">
        <w:rPr>
          <w:color w:val="000000"/>
          <w:sz w:val="28"/>
          <w:szCs w:val="28"/>
        </w:rPr>
        <w:t>на</w:t>
      </w:r>
      <w:r w:rsidRPr="00700F1C" w:rsidR="008F7AFA">
        <w:rPr>
          <w:color w:val="000000"/>
          <w:sz w:val="28"/>
          <w:szCs w:val="28"/>
        </w:rPr>
        <w:t xml:space="preserve"> </w:t>
      </w:r>
      <w:r w:rsidR="00B97108">
        <w:rPr>
          <w:color w:val="000000"/>
          <w:sz w:val="28"/>
          <w:szCs w:val="28"/>
        </w:rPr>
        <w:t>*</w:t>
      </w:r>
      <w:r w:rsidRPr="00700F1C" w:rsidR="00924889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Попов А.Г.</w:t>
      </w:r>
      <w:r w:rsidR="00A24BA7">
        <w:rPr>
          <w:sz w:val="28"/>
          <w:szCs w:val="28"/>
        </w:rPr>
        <w:t xml:space="preserve">, </w:t>
      </w:r>
      <w:r w:rsidRPr="00700F1C" w:rsidR="00F70BBE">
        <w:rPr>
          <w:color w:val="000000"/>
          <w:sz w:val="28"/>
          <w:szCs w:val="28"/>
        </w:rPr>
        <w:t>управляя автомобилем «</w:t>
      </w:r>
      <w:r w:rsidR="00B97108">
        <w:rPr>
          <w:color w:val="000000"/>
          <w:sz w:val="28"/>
          <w:szCs w:val="28"/>
        </w:rPr>
        <w:t>*</w:t>
      </w:r>
      <w:r w:rsidRPr="00700F1C" w:rsidR="00F70BBE">
        <w:rPr>
          <w:color w:val="000000"/>
          <w:sz w:val="28"/>
          <w:szCs w:val="28"/>
        </w:rPr>
        <w:t xml:space="preserve"> государственный регистрационный знак</w:t>
      </w:r>
      <w:r w:rsidRPr="00700F1C" w:rsidR="007878B8">
        <w:rPr>
          <w:color w:val="000000"/>
          <w:sz w:val="28"/>
          <w:szCs w:val="28"/>
        </w:rPr>
        <w:t xml:space="preserve"> </w:t>
      </w:r>
      <w:r w:rsidR="00B97108">
        <w:rPr>
          <w:color w:val="000000"/>
          <w:sz w:val="28"/>
          <w:szCs w:val="28"/>
        </w:rPr>
        <w:t>*</w:t>
      </w:r>
      <w:r w:rsidRPr="00700F1C" w:rsidR="00F70BB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нарушение п. 11.4 Правил дорожного движения Российской Федерации совершил обгон транспортного средства, с выездом на полосу, предназначенную для встречного движения, на мосту через реку </w:t>
      </w:r>
      <w:r w:rsidR="00B97108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, то есть совершил административное правонарушение, предусмотренное ч. 4 ст. 12.15 Кодекса Российской Федерации об административных правонарушениях.</w:t>
      </w:r>
    </w:p>
    <w:p w:rsidR="003C25A0" w:rsidP="003C25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судебное заседание Попов А.Г. не явился, о месте и времени рассмотрения дела извещен надлежащим образом, ходатайствовал о рассмотрении дела в свое отсутствие, в связи с чем мировой судья считает возможным рассмотреть дело в отсутствие Попова А.Г. </w:t>
      </w:r>
    </w:p>
    <w:p w:rsidR="00EF0E43" w:rsidP="00EF0E43">
      <w:pPr>
        <w:shd w:val="clear" w:color="auto" w:fill="FFFFFF"/>
        <w:ind w:firstLine="6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мировой судья приходит к следующему. </w:t>
      </w:r>
    </w:p>
    <w:p w:rsidR="00EC4BFE" w:rsidRPr="00700F1C" w:rsidP="00EF0E4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00F1C">
        <w:rPr>
          <w:rFonts w:eastAsia="Calibri"/>
          <w:sz w:val="28"/>
          <w:szCs w:val="28"/>
          <w:lang w:eastAsia="en-US"/>
        </w:rPr>
        <w:t>В силу ч. 4 ст. 12.15 Кодекса Российской Федерации об административных правонарушениях административно-противоправным и наказуемым признается в частности выезд в нарушение Правил дорожного движения на полосу, предназначенную для встречного движения, за исключением случаев, предусмотренных частью 3 данной статьи.</w:t>
      </w:r>
    </w:p>
    <w:p w:rsidR="00207BD9" w:rsidP="00207BD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силу п. 11.4 Правил дорожного движения Российской Федерации, утвержденных Постановлением Правительства Российской Федерации от 23 октября 1993 г. №1090, обгон запрещен, в частности, на мостах.</w:t>
      </w:r>
    </w:p>
    <w:p w:rsidR="00B05B35" w:rsidRPr="00700F1C" w:rsidP="00B05B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00F1C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542246">
        <w:rPr>
          <w:color w:val="000000"/>
          <w:sz w:val="28"/>
          <w:szCs w:val="28"/>
        </w:rPr>
        <w:t>Попова А.Г.</w:t>
      </w:r>
      <w:r w:rsidRPr="00700F1C" w:rsidR="00FB2556">
        <w:rPr>
          <w:color w:val="000000"/>
          <w:sz w:val="28"/>
          <w:szCs w:val="28"/>
        </w:rPr>
        <w:t xml:space="preserve"> </w:t>
      </w:r>
      <w:r w:rsidRPr="00700F1C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700F1C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266251" w:rsidRPr="00700F1C" w:rsidP="00207BD9">
      <w:pPr>
        <w:pStyle w:val="21"/>
        <w:ind w:firstLine="709"/>
        <w:rPr>
          <w:sz w:val="28"/>
          <w:szCs w:val="28"/>
        </w:rPr>
      </w:pPr>
      <w:r w:rsidRPr="00700F1C">
        <w:rPr>
          <w:rFonts w:eastAsia="Calibri"/>
          <w:sz w:val="28"/>
          <w:szCs w:val="28"/>
          <w:lang w:eastAsia="en-US"/>
        </w:rPr>
        <w:t xml:space="preserve">- </w:t>
      </w:r>
      <w:r w:rsidRPr="00700F1C" w:rsidR="00B15D3F">
        <w:rPr>
          <w:sz w:val="28"/>
          <w:szCs w:val="28"/>
        </w:rPr>
        <w:t>протоколом об админ</w:t>
      </w:r>
      <w:r w:rsidRPr="00700F1C" w:rsidR="00803E47">
        <w:rPr>
          <w:sz w:val="28"/>
          <w:szCs w:val="28"/>
        </w:rPr>
        <w:t xml:space="preserve">истративном </w:t>
      </w:r>
      <w:r w:rsidRPr="00700F1C" w:rsidR="00B82FCF">
        <w:rPr>
          <w:sz w:val="28"/>
          <w:szCs w:val="28"/>
        </w:rPr>
        <w:t>правонарушении</w:t>
      </w:r>
      <w:r w:rsidRPr="00700F1C" w:rsidR="00085210">
        <w:rPr>
          <w:sz w:val="28"/>
          <w:szCs w:val="28"/>
        </w:rPr>
        <w:t xml:space="preserve"> </w:t>
      </w:r>
      <w:r w:rsidRPr="00700F1C" w:rsidR="004A30FF">
        <w:rPr>
          <w:sz w:val="28"/>
          <w:szCs w:val="28"/>
        </w:rPr>
        <w:t>8</w:t>
      </w:r>
      <w:r w:rsidRPr="00700F1C" w:rsidR="0035215F">
        <w:rPr>
          <w:sz w:val="28"/>
          <w:szCs w:val="28"/>
        </w:rPr>
        <w:t xml:space="preserve">6 </w:t>
      </w:r>
      <w:r w:rsidRPr="00700F1C" w:rsidR="001111F0">
        <w:rPr>
          <w:sz w:val="28"/>
          <w:szCs w:val="28"/>
        </w:rPr>
        <w:t>ХМ</w:t>
      </w:r>
      <w:r w:rsidRPr="00700F1C" w:rsidR="00EE0933">
        <w:rPr>
          <w:sz w:val="28"/>
          <w:szCs w:val="28"/>
        </w:rPr>
        <w:t xml:space="preserve"> </w:t>
      </w:r>
      <w:r w:rsidRPr="00700F1C" w:rsidR="00544F88">
        <w:rPr>
          <w:sz w:val="28"/>
          <w:szCs w:val="28"/>
        </w:rPr>
        <w:t>№</w:t>
      </w:r>
      <w:r w:rsidRPr="00700F1C" w:rsidR="00A67791">
        <w:rPr>
          <w:sz w:val="28"/>
          <w:szCs w:val="28"/>
        </w:rPr>
        <w:t xml:space="preserve"> 7</w:t>
      </w:r>
      <w:r w:rsidR="00B92517">
        <w:rPr>
          <w:sz w:val="28"/>
          <w:szCs w:val="28"/>
        </w:rPr>
        <w:t>56497</w:t>
      </w:r>
      <w:r w:rsidRPr="00700F1C" w:rsidR="007878B8">
        <w:rPr>
          <w:sz w:val="28"/>
          <w:szCs w:val="28"/>
        </w:rPr>
        <w:t xml:space="preserve"> </w:t>
      </w:r>
      <w:r w:rsidRPr="00700F1C" w:rsidR="00B82FCF">
        <w:rPr>
          <w:sz w:val="28"/>
          <w:szCs w:val="28"/>
        </w:rPr>
        <w:t xml:space="preserve">от </w:t>
      </w:r>
      <w:r w:rsidR="000664CA">
        <w:rPr>
          <w:color w:val="000000"/>
          <w:sz w:val="28"/>
          <w:szCs w:val="28"/>
        </w:rPr>
        <w:t>2</w:t>
      </w:r>
      <w:r w:rsidR="00B92517">
        <w:rPr>
          <w:color w:val="000000"/>
          <w:sz w:val="28"/>
          <w:szCs w:val="28"/>
        </w:rPr>
        <w:t>7</w:t>
      </w:r>
      <w:r w:rsidR="000664CA">
        <w:rPr>
          <w:color w:val="000000"/>
          <w:sz w:val="28"/>
          <w:szCs w:val="28"/>
        </w:rPr>
        <w:t xml:space="preserve"> </w:t>
      </w:r>
      <w:r w:rsidR="00B92517">
        <w:rPr>
          <w:color w:val="000000"/>
          <w:sz w:val="28"/>
          <w:szCs w:val="28"/>
        </w:rPr>
        <w:t>августа</w:t>
      </w:r>
      <w:r w:rsidRPr="00700F1C" w:rsidR="009631E7">
        <w:rPr>
          <w:color w:val="000000"/>
          <w:sz w:val="28"/>
          <w:szCs w:val="28"/>
        </w:rPr>
        <w:t xml:space="preserve"> 202</w:t>
      </w:r>
      <w:r w:rsidR="00D17167">
        <w:rPr>
          <w:color w:val="000000"/>
          <w:sz w:val="28"/>
          <w:szCs w:val="28"/>
        </w:rPr>
        <w:t>6</w:t>
      </w:r>
      <w:r w:rsidRPr="00700F1C" w:rsidR="009631E7">
        <w:rPr>
          <w:color w:val="000000"/>
          <w:sz w:val="28"/>
          <w:szCs w:val="28"/>
        </w:rPr>
        <w:t xml:space="preserve"> года, </w:t>
      </w:r>
      <w:r w:rsidR="00207BD9">
        <w:rPr>
          <w:sz w:val="28"/>
          <w:szCs w:val="28"/>
        </w:rPr>
        <w:t xml:space="preserve">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  <w:r w:rsidRPr="00700F1C" w:rsidR="00544F88">
        <w:rPr>
          <w:sz w:val="28"/>
          <w:szCs w:val="28"/>
        </w:rPr>
        <w:t xml:space="preserve">При составлении протокола права, предусмотренные ст. 25.1 Кодекса Российской Федерации об административных правонарушениях, а также положения ст. 51 Конституции Российской Федерации </w:t>
      </w:r>
      <w:r w:rsidR="00542246">
        <w:rPr>
          <w:color w:val="000000"/>
          <w:sz w:val="28"/>
          <w:szCs w:val="28"/>
        </w:rPr>
        <w:t>Попову А.Г.</w:t>
      </w:r>
      <w:r w:rsidRPr="00700F1C" w:rsidR="00FB2556">
        <w:rPr>
          <w:color w:val="000000"/>
          <w:sz w:val="28"/>
          <w:szCs w:val="28"/>
        </w:rPr>
        <w:t xml:space="preserve"> </w:t>
      </w:r>
      <w:r w:rsidRPr="00700F1C" w:rsidR="00544F88">
        <w:rPr>
          <w:sz w:val="28"/>
          <w:szCs w:val="28"/>
        </w:rPr>
        <w:t>были разъяснены;</w:t>
      </w:r>
    </w:p>
    <w:p w:rsidR="00924889" w:rsidRPr="00700F1C" w:rsidP="00E64CDD">
      <w:pPr>
        <w:pStyle w:val="21"/>
        <w:ind w:firstLine="709"/>
        <w:rPr>
          <w:sz w:val="28"/>
          <w:szCs w:val="28"/>
        </w:rPr>
      </w:pPr>
      <w:r w:rsidRPr="00700F1C">
        <w:rPr>
          <w:color w:val="000000"/>
          <w:sz w:val="28"/>
          <w:szCs w:val="28"/>
        </w:rPr>
        <w:t xml:space="preserve">- </w:t>
      </w:r>
      <w:r w:rsidRPr="00700F1C" w:rsidR="002A4944">
        <w:rPr>
          <w:color w:val="000000"/>
          <w:sz w:val="28"/>
          <w:szCs w:val="28"/>
        </w:rPr>
        <w:t>схем</w:t>
      </w:r>
      <w:r w:rsidRPr="00700F1C">
        <w:rPr>
          <w:color w:val="000000"/>
          <w:sz w:val="28"/>
          <w:szCs w:val="28"/>
        </w:rPr>
        <w:t>ой</w:t>
      </w:r>
      <w:r w:rsidRPr="00700F1C" w:rsidR="007D40F9">
        <w:rPr>
          <w:color w:val="000000"/>
          <w:sz w:val="28"/>
          <w:szCs w:val="28"/>
        </w:rPr>
        <w:t xml:space="preserve"> </w:t>
      </w:r>
      <w:r w:rsidR="001B6AE2">
        <w:rPr>
          <w:color w:val="000000"/>
          <w:sz w:val="28"/>
          <w:szCs w:val="28"/>
        </w:rPr>
        <w:t xml:space="preserve">места совершения </w:t>
      </w:r>
      <w:r w:rsidRPr="00700F1C" w:rsidR="00A67791">
        <w:rPr>
          <w:color w:val="000000"/>
          <w:sz w:val="28"/>
          <w:szCs w:val="28"/>
        </w:rPr>
        <w:t xml:space="preserve">административного </w:t>
      </w:r>
      <w:r w:rsidRPr="00700F1C" w:rsidR="00CE0B79">
        <w:rPr>
          <w:color w:val="000000"/>
          <w:sz w:val="28"/>
          <w:szCs w:val="28"/>
        </w:rPr>
        <w:t>пр</w:t>
      </w:r>
      <w:r w:rsidR="00D17167">
        <w:rPr>
          <w:color w:val="000000"/>
          <w:sz w:val="28"/>
          <w:szCs w:val="28"/>
        </w:rPr>
        <w:t>авонарушен</w:t>
      </w:r>
      <w:r w:rsidRPr="00700F1C" w:rsidR="00CE0B79">
        <w:rPr>
          <w:color w:val="000000"/>
          <w:sz w:val="28"/>
          <w:szCs w:val="28"/>
        </w:rPr>
        <w:t>ия</w:t>
      </w:r>
      <w:r w:rsidRPr="00700F1C" w:rsidR="00D65E12">
        <w:rPr>
          <w:color w:val="000000"/>
          <w:sz w:val="28"/>
          <w:szCs w:val="28"/>
        </w:rPr>
        <w:t xml:space="preserve">, имевшего место </w:t>
      </w:r>
      <w:r w:rsidR="00B92517">
        <w:rPr>
          <w:color w:val="000000"/>
          <w:sz w:val="28"/>
          <w:szCs w:val="28"/>
        </w:rPr>
        <w:t xml:space="preserve">27 августа 2026 года в 10 часов 50 минут на </w:t>
      </w:r>
      <w:r w:rsidR="00B97108">
        <w:rPr>
          <w:color w:val="000000"/>
          <w:sz w:val="28"/>
          <w:szCs w:val="28"/>
        </w:rPr>
        <w:t>*</w:t>
      </w:r>
      <w:r w:rsidR="00A957A2">
        <w:rPr>
          <w:color w:val="000000"/>
          <w:sz w:val="28"/>
          <w:szCs w:val="28"/>
        </w:rPr>
        <w:t>,</w:t>
      </w:r>
      <w:r w:rsidRPr="00700F1C">
        <w:rPr>
          <w:color w:val="000000"/>
          <w:sz w:val="28"/>
          <w:szCs w:val="28"/>
        </w:rPr>
        <w:t xml:space="preserve"> </w:t>
      </w:r>
      <w:r w:rsidR="007A64D1">
        <w:rPr>
          <w:sz w:val="28"/>
          <w:szCs w:val="28"/>
        </w:rPr>
        <w:t>на которой в частности отражено расположение транспортных средств</w:t>
      </w:r>
      <w:r w:rsidR="007A64D1">
        <w:rPr>
          <w:color w:val="000000"/>
          <w:sz w:val="28"/>
          <w:szCs w:val="28"/>
        </w:rPr>
        <w:t xml:space="preserve">, а также </w:t>
      </w:r>
      <w:r w:rsidR="007A64D1">
        <w:rPr>
          <w:sz w:val="28"/>
          <w:szCs w:val="28"/>
        </w:rPr>
        <w:t xml:space="preserve">направление их движения. Согласно указанной схеме обгон движущегося в попутном направлении транспортного средства совершен </w:t>
      </w:r>
      <w:r w:rsidR="00542246">
        <w:rPr>
          <w:color w:val="000000"/>
          <w:sz w:val="28"/>
          <w:szCs w:val="28"/>
        </w:rPr>
        <w:t>Поповым А.Г.</w:t>
      </w:r>
      <w:r w:rsidR="007A64D1">
        <w:rPr>
          <w:sz w:val="28"/>
          <w:szCs w:val="28"/>
        </w:rPr>
        <w:t xml:space="preserve"> на мосту через реку </w:t>
      </w:r>
      <w:r w:rsidR="00B97108">
        <w:rPr>
          <w:color w:val="000000"/>
          <w:sz w:val="28"/>
          <w:szCs w:val="28"/>
        </w:rPr>
        <w:t>*</w:t>
      </w:r>
      <w:r w:rsidR="007A64D1">
        <w:rPr>
          <w:sz w:val="28"/>
          <w:szCs w:val="28"/>
        </w:rPr>
        <w:t>, при этом осуществлен выезд на полосу, предназн</w:t>
      </w:r>
      <w:r w:rsidR="00E64CDD">
        <w:rPr>
          <w:sz w:val="28"/>
          <w:szCs w:val="28"/>
        </w:rPr>
        <w:t>аченную для встречного движения.</w:t>
      </w:r>
      <w:r w:rsidRPr="00700F1C" w:rsidR="006714AA">
        <w:rPr>
          <w:color w:val="000000"/>
          <w:sz w:val="28"/>
          <w:szCs w:val="28"/>
        </w:rPr>
        <w:t xml:space="preserve"> </w:t>
      </w:r>
      <w:r w:rsidRPr="00700F1C">
        <w:rPr>
          <w:sz w:val="28"/>
          <w:szCs w:val="28"/>
        </w:rPr>
        <w:t xml:space="preserve">Указанная схема подписана </w:t>
      </w:r>
      <w:r w:rsidR="00542246">
        <w:rPr>
          <w:sz w:val="28"/>
          <w:szCs w:val="28"/>
        </w:rPr>
        <w:t>Поповым А.Г.</w:t>
      </w:r>
      <w:r w:rsidRPr="00700F1C">
        <w:rPr>
          <w:color w:val="000000"/>
          <w:sz w:val="28"/>
          <w:szCs w:val="28"/>
        </w:rPr>
        <w:t xml:space="preserve"> </w:t>
      </w:r>
      <w:r w:rsidRPr="00700F1C">
        <w:rPr>
          <w:sz w:val="28"/>
          <w:szCs w:val="28"/>
        </w:rPr>
        <w:t xml:space="preserve">при этом, каких-либо возражений относительно отраженных в схеме сведений, </w:t>
      </w:r>
      <w:r w:rsidR="00542246">
        <w:rPr>
          <w:sz w:val="28"/>
          <w:szCs w:val="28"/>
        </w:rPr>
        <w:t>Поповым А.Г.</w:t>
      </w:r>
      <w:r w:rsidRPr="00700F1C">
        <w:rPr>
          <w:sz w:val="28"/>
          <w:szCs w:val="28"/>
        </w:rPr>
        <w:t xml:space="preserve"> не заявлено;</w:t>
      </w:r>
    </w:p>
    <w:p w:rsidR="00775F17" w:rsidP="00775F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проектом организации дорожного движения (дислокации дорожных знаков и дорожной разметки), согласно которому на участке </w:t>
      </w:r>
      <w:r>
        <w:rPr>
          <w:color w:val="000000"/>
          <w:sz w:val="28"/>
          <w:szCs w:val="28"/>
        </w:rPr>
        <w:t xml:space="preserve">автодороги </w:t>
      </w:r>
      <w:r w:rsidR="00B97108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="00B97108">
        <w:rPr>
          <w:sz w:val="28"/>
          <w:szCs w:val="28"/>
        </w:rPr>
        <w:t>*</w:t>
      </w:r>
      <w:r>
        <w:rPr>
          <w:sz w:val="28"/>
          <w:szCs w:val="28"/>
        </w:rPr>
        <w:t xml:space="preserve">, на мосту расположена горизонтальная дорожная разметка 1.1, дорожный знак 6.11 обозначающий «р. </w:t>
      </w:r>
      <w:r w:rsidR="00AD1159">
        <w:rPr>
          <w:color w:val="000000"/>
          <w:sz w:val="28"/>
          <w:szCs w:val="28"/>
        </w:rPr>
        <w:t>Ейтья</w:t>
      </w:r>
      <w:r>
        <w:rPr>
          <w:sz w:val="28"/>
          <w:szCs w:val="28"/>
        </w:rPr>
        <w:t>»</w:t>
      </w:r>
      <w:r w:rsidRPr="00700F1C">
        <w:rPr>
          <w:sz w:val="28"/>
          <w:szCs w:val="28"/>
        </w:rPr>
        <w:t>;</w:t>
      </w:r>
    </w:p>
    <w:p w:rsidR="00636B7E" w:rsidP="00636B7E">
      <w:pPr>
        <w:ind w:firstLine="709"/>
        <w:jc w:val="both"/>
        <w:rPr>
          <w:sz w:val="28"/>
          <w:szCs w:val="28"/>
        </w:rPr>
      </w:pPr>
      <w:r w:rsidRPr="00E83253">
        <w:rPr>
          <w:sz w:val="28"/>
          <w:szCs w:val="28"/>
        </w:rPr>
        <w:t xml:space="preserve">- карточкой учета транспортного средства </w:t>
      </w:r>
      <w:r w:rsidR="008C523B">
        <w:rPr>
          <w:color w:val="000000"/>
          <w:sz w:val="28"/>
          <w:szCs w:val="28"/>
        </w:rPr>
        <w:t>«</w:t>
      </w:r>
      <w:r w:rsidR="00B97108">
        <w:rPr>
          <w:color w:val="000000"/>
          <w:sz w:val="28"/>
          <w:szCs w:val="28"/>
        </w:rPr>
        <w:t>*</w:t>
      </w:r>
      <w:r w:rsidR="008C523B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B97108">
        <w:rPr>
          <w:color w:val="000000"/>
          <w:sz w:val="28"/>
          <w:szCs w:val="28"/>
        </w:rPr>
        <w:t>*</w:t>
      </w:r>
      <w:r w:rsidRPr="00E83253">
        <w:rPr>
          <w:sz w:val="28"/>
          <w:szCs w:val="28"/>
        </w:rPr>
        <w:t xml:space="preserve">, владельцем транспортного средства значится </w:t>
      </w:r>
      <w:r w:rsidR="008C523B">
        <w:rPr>
          <w:sz w:val="28"/>
          <w:szCs w:val="28"/>
        </w:rPr>
        <w:t>Попов А.Г</w:t>
      </w:r>
      <w:r w:rsidRPr="00E83253">
        <w:rPr>
          <w:sz w:val="28"/>
          <w:szCs w:val="28"/>
        </w:rPr>
        <w:t>.;</w:t>
      </w:r>
      <w:r w:rsidR="00AD1159">
        <w:rPr>
          <w:sz w:val="28"/>
          <w:szCs w:val="28"/>
        </w:rPr>
        <w:t xml:space="preserve"> </w:t>
      </w:r>
    </w:p>
    <w:p w:rsidR="00D1029F" w:rsidP="00D1029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видеозаписью, представленной в материалах дела на диске, на которой зафиксирован факт совершения </w:t>
      </w:r>
      <w:r w:rsidR="00542246">
        <w:rPr>
          <w:color w:val="000000"/>
          <w:sz w:val="28"/>
          <w:szCs w:val="28"/>
        </w:rPr>
        <w:t>Поповым А.Г.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административного правонарушения и из которой видно, что автомобиль под управлением </w:t>
      </w:r>
      <w:r w:rsidR="00542246">
        <w:rPr>
          <w:color w:val="000000"/>
          <w:sz w:val="28"/>
          <w:szCs w:val="28"/>
        </w:rPr>
        <w:t>Попова А.Г.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выезжает на полосу автодороги, предназначенную для встречного движения транспортных средств, на мосту, обозначенном дорожными знаками 6.11.</w:t>
      </w:r>
    </w:p>
    <w:p w:rsidR="001046C7" w:rsidRPr="00700F1C" w:rsidP="001046C7">
      <w:pPr>
        <w:ind w:firstLine="709"/>
        <w:jc w:val="both"/>
        <w:rPr>
          <w:sz w:val="28"/>
          <w:szCs w:val="28"/>
        </w:rPr>
      </w:pPr>
      <w:r w:rsidRPr="00700F1C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1046C7" w:rsidRPr="00700F1C" w:rsidP="00437B8A">
      <w:pPr>
        <w:ind w:firstLine="709"/>
        <w:jc w:val="both"/>
        <w:rPr>
          <w:sz w:val="28"/>
          <w:szCs w:val="28"/>
        </w:rPr>
      </w:pPr>
      <w:r w:rsidRPr="00700F1C"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542246">
        <w:rPr>
          <w:color w:val="000000"/>
          <w:sz w:val="28"/>
          <w:szCs w:val="28"/>
        </w:rPr>
        <w:t>Попова А.Г.</w:t>
      </w:r>
      <w:r w:rsidRPr="00700F1C" w:rsidR="001C70DF">
        <w:rPr>
          <w:color w:val="000000"/>
          <w:sz w:val="28"/>
          <w:szCs w:val="28"/>
        </w:rPr>
        <w:t xml:space="preserve"> </w:t>
      </w:r>
      <w:r w:rsidRPr="00700F1C">
        <w:rPr>
          <w:sz w:val="28"/>
          <w:szCs w:val="28"/>
        </w:rPr>
        <w:t>в совершении вмененного административного правонарушения установленной и квалифицирует е</w:t>
      </w:r>
      <w:r w:rsidRPr="00700F1C" w:rsidR="00D31AA8">
        <w:rPr>
          <w:sz w:val="28"/>
          <w:szCs w:val="28"/>
        </w:rPr>
        <w:t>го</w:t>
      </w:r>
      <w:r w:rsidRPr="00700F1C">
        <w:rPr>
          <w:sz w:val="28"/>
          <w:szCs w:val="28"/>
        </w:rPr>
        <w:t xml:space="preserve"> действия по ч. 4 ст. 12.15 Кодекса Российской Федерации об административных правонарушениях</w:t>
      </w:r>
      <w:r w:rsidR="006A3C0B">
        <w:rPr>
          <w:sz w:val="28"/>
          <w:szCs w:val="28"/>
        </w:rPr>
        <w:t xml:space="preserve"> </w:t>
      </w:r>
      <w:r w:rsidRPr="00700F1C">
        <w:rPr>
          <w:sz w:val="28"/>
          <w:szCs w:val="28"/>
        </w:rPr>
        <w:t>–</w:t>
      </w:r>
      <w:r w:rsidRPr="00700F1C">
        <w:rPr>
          <w:color w:val="000000"/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движения. </w:t>
      </w:r>
    </w:p>
    <w:p w:rsidR="000664CA" w:rsidP="000664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 </w:t>
      </w:r>
    </w:p>
    <w:p w:rsidR="000664CA" w:rsidP="000664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сведениям из информационных баз, данных ГИБДД </w:t>
      </w:r>
      <w:r w:rsidR="00542246">
        <w:rPr>
          <w:color w:val="000000"/>
          <w:sz w:val="28"/>
          <w:szCs w:val="28"/>
        </w:rPr>
        <w:t>Попов А.Г.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ранее привлекался к административной ответственности за совершение административных правонарушений в области дорожного движения. </w:t>
      </w:r>
    </w:p>
    <w:p w:rsidR="00862783" w:rsidP="008627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 xml:space="preserve">, его имущественное положение, отсутствие смягчающих и </w:t>
      </w:r>
      <w:r w:rsidR="000664CA">
        <w:rPr>
          <w:sz w:val="28"/>
          <w:szCs w:val="28"/>
        </w:rPr>
        <w:t xml:space="preserve">наличие </w:t>
      </w:r>
      <w:r>
        <w:rPr>
          <w:sz w:val="28"/>
          <w:szCs w:val="28"/>
        </w:rPr>
        <w:t>отягчающ</w:t>
      </w:r>
      <w:r w:rsidR="00F2141E">
        <w:rPr>
          <w:sz w:val="28"/>
          <w:szCs w:val="28"/>
        </w:rPr>
        <w:t>его</w:t>
      </w:r>
      <w:r>
        <w:rPr>
          <w:sz w:val="28"/>
          <w:szCs w:val="28"/>
        </w:rPr>
        <w:t xml:space="preserve"> административную ответственность обстоятельств, и полагает возможным назначить </w:t>
      </w:r>
      <w:r w:rsidR="00542246">
        <w:rPr>
          <w:sz w:val="28"/>
          <w:szCs w:val="28"/>
        </w:rPr>
        <w:t>Попову А.Г.</w:t>
      </w:r>
      <w:r>
        <w:rPr>
          <w:sz w:val="28"/>
          <w:szCs w:val="28"/>
        </w:rPr>
        <w:t xml:space="preserve"> административное наказание в виде административного штрафа.</w:t>
      </w:r>
    </w:p>
    <w:p w:rsidR="00D66E68" w:rsidRPr="00700F1C" w:rsidP="00D66E68">
      <w:pPr>
        <w:ind w:firstLine="709"/>
        <w:jc w:val="both"/>
        <w:rPr>
          <w:sz w:val="28"/>
          <w:szCs w:val="28"/>
        </w:rPr>
      </w:pPr>
      <w:r w:rsidRPr="00700F1C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DA0D68" w:rsidP="00775F17">
      <w:pPr>
        <w:rPr>
          <w:bCs/>
          <w:sz w:val="28"/>
          <w:szCs w:val="28"/>
        </w:rPr>
      </w:pPr>
    </w:p>
    <w:p w:rsidR="005D779F" w:rsidRPr="00700F1C" w:rsidP="00851513">
      <w:pPr>
        <w:jc w:val="center"/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>ПОСТАНОВИЛ:</w:t>
      </w:r>
    </w:p>
    <w:p w:rsidR="004A2C47" w:rsidRPr="00700F1C" w:rsidP="006C4266">
      <w:pPr>
        <w:ind w:firstLine="709"/>
        <w:jc w:val="both"/>
        <w:rPr>
          <w:bCs/>
          <w:sz w:val="28"/>
          <w:szCs w:val="28"/>
        </w:rPr>
      </w:pPr>
    </w:p>
    <w:p w:rsidR="006C4266" w:rsidRPr="00700F1C" w:rsidP="003A6912">
      <w:pPr>
        <w:ind w:firstLine="709"/>
        <w:jc w:val="both"/>
        <w:rPr>
          <w:sz w:val="28"/>
          <w:szCs w:val="28"/>
        </w:rPr>
      </w:pPr>
      <w:r w:rsidRPr="00700F1C">
        <w:rPr>
          <w:sz w:val="28"/>
          <w:szCs w:val="28"/>
        </w:rPr>
        <w:t xml:space="preserve">Признать </w:t>
      </w:r>
      <w:r w:rsidR="0021583C">
        <w:rPr>
          <w:sz w:val="28"/>
          <w:szCs w:val="28"/>
        </w:rPr>
        <w:t xml:space="preserve">Попова </w:t>
      </w:r>
      <w:r w:rsidR="00B97108">
        <w:rPr>
          <w:sz w:val="28"/>
          <w:szCs w:val="28"/>
        </w:rPr>
        <w:t>АГ</w:t>
      </w:r>
      <w:r w:rsidR="0021583C">
        <w:rPr>
          <w:sz w:val="28"/>
          <w:szCs w:val="28"/>
        </w:rPr>
        <w:t xml:space="preserve"> </w:t>
      </w:r>
      <w:r w:rsidRPr="00700F1C" w:rsidR="00177B1F">
        <w:rPr>
          <w:sz w:val="28"/>
          <w:szCs w:val="28"/>
        </w:rPr>
        <w:t>виновн</w:t>
      </w:r>
      <w:r w:rsidRPr="00700F1C" w:rsidR="00D31AA8">
        <w:rPr>
          <w:sz w:val="28"/>
          <w:szCs w:val="28"/>
        </w:rPr>
        <w:t>ым</w:t>
      </w:r>
      <w:r w:rsidRPr="00700F1C">
        <w:rPr>
          <w:sz w:val="28"/>
          <w:szCs w:val="28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административное наказание в виде административного штрафа в размере </w:t>
      </w:r>
      <w:r w:rsidRPr="00700F1C" w:rsidR="0053055D">
        <w:rPr>
          <w:sz w:val="28"/>
          <w:szCs w:val="28"/>
        </w:rPr>
        <w:t>7500 (семь тысяч пятьсот)</w:t>
      </w:r>
      <w:r w:rsidRPr="00700F1C">
        <w:rPr>
          <w:sz w:val="28"/>
          <w:szCs w:val="28"/>
        </w:rPr>
        <w:t xml:space="preserve"> рублей. </w:t>
      </w:r>
    </w:p>
    <w:p w:rsidR="00775F17" w:rsidP="00775F17">
      <w:pPr>
        <w:ind w:firstLine="708"/>
        <w:jc w:val="both"/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Югре </w:t>
      </w:r>
    </w:p>
    <w:p w:rsidR="00775F17" w:rsidP="00775F17">
      <w:pPr>
        <w:jc w:val="both"/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 xml:space="preserve">(УМВД </w:t>
      </w:r>
      <w:r>
        <w:rPr>
          <w:bCs/>
          <w:sz w:val="28"/>
          <w:szCs w:val="28"/>
        </w:rPr>
        <w:t xml:space="preserve">России по ХМАО - Югре) </w:t>
      </w:r>
    </w:p>
    <w:p w:rsidR="00700F1C" w:rsidRPr="00700F1C" w:rsidP="00775F17">
      <w:pPr>
        <w:jc w:val="both"/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>ИНН 8601010390</w:t>
      </w:r>
      <w:r w:rsidRPr="00700F1C" w:rsidR="007D136B">
        <w:rPr>
          <w:bCs/>
          <w:sz w:val="28"/>
          <w:szCs w:val="28"/>
        </w:rPr>
        <w:t xml:space="preserve">  КПП 860101001 </w:t>
      </w:r>
      <w:r w:rsidRPr="00700F1C" w:rsidR="007228F1">
        <w:rPr>
          <w:bCs/>
          <w:sz w:val="28"/>
          <w:szCs w:val="28"/>
        </w:rPr>
        <w:t xml:space="preserve"> </w:t>
      </w:r>
      <w:r w:rsidRPr="00700F1C">
        <w:rPr>
          <w:bCs/>
          <w:sz w:val="28"/>
          <w:szCs w:val="28"/>
        </w:rPr>
        <w:t>БИК 007162163  ОКТМО 718</w:t>
      </w:r>
      <w:r w:rsidR="00775F17">
        <w:rPr>
          <w:bCs/>
          <w:sz w:val="28"/>
          <w:szCs w:val="28"/>
        </w:rPr>
        <w:t>24</w:t>
      </w:r>
      <w:r w:rsidRPr="00700F1C">
        <w:rPr>
          <w:bCs/>
          <w:sz w:val="28"/>
          <w:szCs w:val="28"/>
        </w:rPr>
        <w:t>000</w:t>
      </w:r>
    </w:p>
    <w:p w:rsidR="00700F1C" w:rsidRPr="00700F1C" w:rsidP="007D136B">
      <w:pPr>
        <w:jc w:val="both"/>
        <w:rPr>
          <w:bCs/>
          <w:sz w:val="28"/>
          <w:szCs w:val="28"/>
        </w:rPr>
      </w:pPr>
      <w:r w:rsidRPr="00700F1C">
        <w:rPr>
          <w:bCs/>
          <w:sz w:val="28"/>
          <w:szCs w:val="28"/>
        </w:rPr>
        <w:t xml:space="preserve">счет получателя 03100643000000018700 </w:t>
      </w:r>
      <w:r w:rsidRPr="00700F1C" w:rsidR="007D136B">
        <w:rPr>
          <w:bCs/>
          <w:sz w:val="28"/>
          <w:szCs w:val="28"/>
        </w:rPr>
        <w:t xml:space="preserve">в </w:t>
      </w:r>
      <w:r w:rsidRPr="00700F1C">
        <w:rPr>
          <w:bCs/>
          <w:sz w:val="28"/>
          <w:szCs w:val="28"/>
        </w:rPr>
        <w:t>ОКЦ № 8 УГУ Банка России</w:t>
      </w:r>
      <w:r w:rsidRPr="00700F1C" w:rsidR="007D136B">
        <w:rPr>
          <w:bCs/>
          <w:sz w:val="28"/>
          <w:szCs w:val="28"/>
        </w:rPr>
        <w:t xml:space="preserve">//УФК по ХМАО-Югре г. Ханты-Мансийск </w:t>
      </w:r>
      <w:r w:rsidRPr="00700F1C">
        <w:rPr>
          <w:bCs/>
          <w:sz w:val="28"/>
          <w:szCs w:val="28"/>
        </w:rPr>
        <w:t xml:space="preserve">к/счет </w:t>
      </w:r>
      <w:r w:rsidRPr="00700F1C">
        <w:rPr>
          <w:sz w:val="28"/>
          <w:szCs w:val="28"/>
        </w:rPr>
        <w:t>40102810245</w:t>
      </w:r>
      <w:r w:rsidR="00775F17">
        <w:rPr>
          <w:sz w:val="28"/>
          <w:szCs w:val="28"/>
        </w:rPr>
        <w:t>1</w:t>
      </w:r>
      <w:r w:rsidRPr="00700F1C">
        <w:rPr>
          <w:sz w:val="28"/>
          <w:szCs w:val="28"/>
        </w:rPr>
        <w:t>70000007</w:t>
      </w:r>
    </w:p>
    <w:p w:rsidR="00E045E6" w:rsidRPr="00700F1C" w:rsidP="007D136B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КБК 18811601121010001140 </w:t>
      </w:r>
      <w:r w:rsidRPr="00700F1C">
        <w:rPr>
          <w:sz w:val="28"/>
          <w:szCs w:val="28"/>
        </w:rPr>
        <w:t>УИН 188</w:t>
      </w:r>
      <w:r w:rsidR="001B29C1">
        <w:rPr>
          <w:sz w:val="28"/>
          <w:szCs w:val="28"/>
        </w:rPr>
        <w:t>10486260310003359</w:t>
      </w:r>
    </w:p>
    <w:p w:rsidR="006C4266" w:rsidRPr="00700F1C" w:rsidP="006C4266">
      <w:pPr>
        <w:ind w:firstLine="709"/>
        <w:jc w:val="both"/>
        <w:rPr>
          <w:sz w:val="28"/>
          <w:szCs w:val="28"/>
        </w:rPr>
      </w:pPr>
      <w:r w:rsidRPr="00700F1C"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6C4266" w:rsidRPr="00700F1C" w:rsidP="006C4266">
      <w:pPr>
        <w:ind w:firstLine="709"/>
        <w:jc w:val="both"/>
        <w:rPr>
          <w:sz w:val="28"/>
          <w:szCs w:val="28"/>
        </w:rPr>
      </w:pPr>
      <w:r w:rsidRPr="00700F1C">
        <w:rPr>
          <w:sz w:val="28"/>
          <w:szCs w:val="28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6C4266" w:rsidRPr="00700F1C" w:rsidP="0053055D">
      <w:pPr>
        <w:ind w:firstLine="708"/>
        <w:jc w:val="both"/>
        <w:rPr>
          <w:iCs/>
          <w:sz w:val="28"/>
          <w:szCs w:val="28"/>
        </w:rPr>
      </w:pPr>
      <w:r w:rsidRPr="00700F1C">
        <w:rPr>
          <w:iCs/>
          <w:sz w:val="28"/>
          <w:szCs w:val="28"/>
        </w:rPr>
        <w:t xml:space="preserve">В соответствии с ч. 1.3 ст. 32.2 Кодекса Российской Федерации об административных правонарушениях при уплате административного штрафа лицом, привлеченным к административной ответственности не позднее тридцати дней со дня вынесения постановления о наложении административного </w:t>
      </w:r>
      <w:r w:rsidRPr="00700F1C">
        <w:rPr>
          <w:iCs/>
          <w:sz w:val="28"/>
          <w:szCs w:val="28"/>
        </w:rPr>
        <w:t>штрафа административный штраф может быть уплачен в размере 75 процентов от суммы наложенного административного штрафа.</w:t>
      </w:r>
    </w:p>
    <w:p w:rsidR="006C4266" w:rsidRPr="00700F1C" w:rsidP="006C4266">
      <w:pPr>
        <w:ind w:firstLine="709"/>
        <w:jc w:val="both"/>
        <w:rPr>
          <w:sz w:val="28"/>
          <w:szCs w:val="28"/>
        </w:rPr>
      </w:pPr>
      <w:r w:rsidRPr="00700F1C">
        <w:rPr>
          <w:sz w:val="28"/>
          <w:szCs w:val="28"/>
        </w:rPr>
        <w:t xml:space="preserve">Постановление может быть обжаловано в течение десяти </w:t>
      </w:r>
      <w:r w:rsidRPr="00700F1C" w:rsidR="00DD7BFA">
        <w:rPr>
          <w:sz w:val="28"/>
          <w:szCs w:val="28"/>
        </w:rPr>
        <w:t>дней</w:t>
      </w:r>
      <w:r w:rsidRPr="00700F1C">
        <w:rPr>
          <w:sz w:val="28"/>
          <w:szCs w:val="28"/>
        </w:rPr>
        <w:t xml:space="preserve"> со дня вручения или получения копии постановления в Советский районный суд Ханты-Мансийского автономного округа – Югры через мирового судью Советского судебного района Ханты-Мансийского автономного округа – Югры. </w:t>
      </w:r>
    </w:p>
    <w:p w:rsidR="00BA722B" w:rsidRPr="00700F1C" w:rsidP="00BA722B">
      <w:pPr>
        <w:spacing w:line="252" w:lineRule="auto"/>
        <w:jc w:val="both"/>
        <w:rPr>
          <w:sz w:val="28"/>
          <w:szCs w:val="28"/>
        </w:rPr>
      </w:pPr>
    </w:p>
    <w:p w:rsidR="00FF30A2" w:rsidRPr="00700F1C" w:rsidP="00FF30A2">
      <w:pPr>
        <w:widowControl w:val="0"/>
        <w:jc w:val="both"/>
        <w:rPr>
          <w:sz w:val="28"/>
          <w:szCs w:val="28"/>
        </w:rPr>
      </w:pPr>
      <w:r w:rsidRPr="00700F1C">
        <w:rPr>
          <w:sz w:val="28"/>
          <w:szCs w:val="28"/>
        </w:rPr>
        <w:t xml:space="preserve">Мировой судья  </w:t>
      </w:r>
    </w:p>
    <w:p w:rsidR="00FF30A2" w:rsidP="00FF30A2">
      <w:pPr>
        <w:widowControl w:val="0"/>
        <w:jc w:val="both"/>
        <w:rPr>
          <w:sz w:val="28"/>
          <w:szCs w:val="28"/>
        </w:rPr>
      </w:pPr>
      <w:r w:rsidRPr="00700F1C">
        <w:rPr>
          <w:sz w:val="28"/>
          <w:szCs w:val="28"/>
        </w:rPr>
        <w:t xml:space="preserve">судебного участка № 3 </w:t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</w:r>
      <w:r w:rsidRPr="00700F1C">
        <w:rPr>
          <w:sz w:val="28"/>
          <w:szCs w:val="28"/>
        </w:rPr>
        <w:tab/>
        <w:t>А.Л. Бредихина</w:t>
      </w:r>
    </w:p>
    <w:p w:rsidR="00B97108" w:rsidP="00B9710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B97108" w:rsidRPr="00700F1C" w:rsidP="00FF30A2">
      <w:pPr>
        <w:widowControl w:val="0"/>
        <w:jc w:val="both"/>
        <w:rPr>
          <w:sz w:val="28"/>
          <w:szCs w:val="28"/>
        </w:rPr>
      </w:pPr>
    </w:p>
    <w:p w:rsidR="00F502D8" w:rsidRPr="00700F1C" w:rsidP="00AF700F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</w:p>
    <w:sectPr w:rsidSect="00DA0D68">
      <w:headerReference w:type="default" r:id="rId5"/>
      <w:pgSz w:w="11906" w:h="16838"/>
      <w:pgMar w:top="1134" w:right="851" w:bottom="107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4854412"/>
      <w:docPartObj>
        <w:docPartGallery w:val="Page Numbers (Top of Page)"/>
        <w:docPartUnique/>
      </w:docPartObj>
    </w:sdtPr>
    <w:sdtContent>
      <w:p w:rsidR="0035215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1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0110D"/>
    <w:rsid w:val="00005043"/>
    <w:rsid w:val="0000591D"/>
    <w:rsid w:val="00035D84"/>
    <w:rsid w:val="00040244"/>
    <w:rsid w:val="000516C3"/>
    <w:rsid w:val="00064B70"/>
    <w:rsid w:val="000664CA"/>
    <w:rsid w:val="00075AB7"/>
    <w:rsid w:val="00075DA6"/>
    <w:rsid w:val="00076230"/>
    <w:rsid w:val="00080547"/>
    <w:rsid w:val="00085210"/>
    <w:rsid w:val="0008773A"/>
    <w:rsid w:val="00090A92"/>
    <w:rsid w:val="000A54D6"/>
    <w:rsid w:val="000B5927"/>
    <w:rsid w:val="000D183C"/>
    <w:rsid w:val="000E0BDD"/>
    <w:rsid w:val="000F0C04"/>
    <w:rsid w:val="000F1881"/>
    <w:rsid w:val="000F529C"/>
    <w:rsid w:val="000F7B77"/>
    <w:rsid w:val="001046C7"/>
    <w:rsid w:val="001111F0"/>
    <w:rsid w:val="0011541E"/>
    <w:rsid w:val="00147FEA"/>
    <w:rsid w:val="00150962"/>
    <w:rsid w:val="00177B1F"/>
    <w:rsid w:val="001918BB"/>
    <w:rsid w:val="0019246A"/>
    <w:rsid w:val="001936AA"/>
    <w:rsid w:val="001A66EB"/>
    <w:rsid w:val="001A6B24"/>
    <w:rsid w:val="001B29C1"/>
    <w:rsid w:val="001B3D92"/>
    <w:rsid w:val="001B6AE2"/>
    <w:rsid w:val="001C211A"/>
    <w:rsid w:val="001C2A62"/>
    <w:rsid w:val="001C70DF"/>
    <w:rsid w:val="001D3E6F"/>
    <w:rsid w:val="001E49DA"/>
    <w:rsid w:val="002048AC"/>
    <w:rsid w:val="00207BD9"/>
    <w:rsid w:val="0021583C"/>
    <w:rsid w:val="002279AE"/>
    <w:rsid w:val="002331D2"/>
    <w:rsid w:val="00243227"/>
    <w:rsid w:val="0025612F"/>
    <w:rsid w:val="0026489F"/>
    <w:rsid w:val="00264CBE"/>
    <w:rsid w:val="00266251"/>
    <w:rsid w:val="00267C23"/>
    <w:rsid w:val="00270C3E"/>
    <w:rsid w:val="00271CE7"/>
    <w:rsid w:val="002A4944"/>
    <w:rsid w:val="002A7AFB"/>
    <w:rsid w:val="002B38FF"/>
    <w:rsid w:val="002B551D"/>
    <w:rsid w:val="002B61C4"/>
    <w:rsid w:val="002C71F4"/>
    <w:rsid w:val="002D5B56"/>
    <w:rsid w:val="002F68A3"/>
    <w:rsid w:val="0030639E"/>
    <w:rsid w:val="0031154A"/>
    <w:rsid w:val="00313360"/>
    <w:rsid w:val="00313A61"/>
    <w:rsid w:val="00317ADD"/>
    <w:rsid w:val="003200DC"/>
    <w:rsid w:val="0033370A"/>
    <w:rsid w:val="00343B8B"/>
    <w:rsid w:val="0035215F"/>
    <w:rsid w:val="00380E91"/>
    <w:rsid w:val="00381F73"/>
    <w:rsid w:val="00393276"/>
    <w:rsid w:val="003A0ADB"/>
    <w:rsid w:val="003A0F32"/>
    <w:rsid w:val="003A50F4"/>
    <w:rsid w:val="003A6912"/>
    <w:rsid w:val="003C25A0"/>
    <w:rsid w:val="003C4726"/>
    <w:rsid w:val="003E3482"/>
    <w:rsid w:val="003F01BE"/>
    <w:rsid w:val="00413D5A"/>
    <w:rsid w:val="00413F57"/>
    <w:rsid w:val="004217C9"/>
    <w:rsid w:val="00437B8A"/>
    <w:rsid w:val="004416A4"/>
    <w:rsid w:val="00443843"/>
    <w:rsid w:val="004633F1"/>
    <w:rsid w:val="00477E87"/>
    <w:rsid w:val="00487518"/>
    <w:rsid w:val="004A0057"/>
    <w:rsid w:val="004A2C47"/>
    <w:rsid w:val="004A30FF"/>
    <w:rsid w:val="004A7D93"/>
    <w:rsid w:val="004B0E22"/>
    <w:rsid w:val="004C1D3C"/>
    <w:rsid w:val="004C4A51"/>
    <w:rsid w:val="004F48F7"/>
    <w:rsid w:val="00501044"/>
    <w:rsid w:val="00503582"/>
    <w:rsid w:val="005130A3"/>
    <w:rsid w:val="00513859"/>
    <w:rsid w:val="0053055D"/>
    <w:rsid w:val="00542246"/>
    <w:rsid w:val="00543BA2"/>
    <w:rsid w:val="00544F88"/>
    <w:rsid w:val="0054683A"/>
    <w:rsid w:val="00553858"/>
    <w:rsid w:val="00560988"/>
    <w:rsid w:val="005624C2"/>
    <w:rsid w:val="0056443F"/>
    <w:rsid w:val="00567BB6"/>
    <w:rsid w:val="005826BC"/>
    <w:rsid w:val="005859DD"/>
    <w:rsid w:val="0059087A"/>
    <w:rsid w:val="005A3BC9"/>
    <w:rsid w:val="005A5C5E"/>
    <w:rsid w:val="005A70ED"/>
    <w:rsid w:val="005B1A62"/>
    <w:rsid w:val="005B5789"/>
    <w:rsid w:val="005C0907"/>
    <w:rsid w:val="005D4EDF"/>
    <w:rsid w:val="005D779F"/>
    <w:rsid w:val="005F257E"/>
    <w:rsid w:val="005F4228"/>
    <w:rsid w:val="0060593F"/>
    <w:rsid w:val="0061001D"/>
    <w:rsid w:val="00616920"/>
    <w:rsid w:val="006301A1"/>
    <w:rsid w:val="0063228B"/>
    <w:rsid w:val="006347DD"/>
    <w:rsid w:val="00636B7E"/>
    <w:rsid w:val="006439E7"/>
    <w:rsid w:val="0064657F"/>
    <w:rsid w:val="006559D2"/>
    <w:rsid w:val="00665072"/>
    <w:rsid w:val="006673D1"/>
    <w:rsid w:val="006714AA"/>
    <w:rsid w:val="006744E5"/>
    <w:rsid w:val="00686E2C"/>
    <w:rsid w:val="006965C9"/>
    <w:rsid w:val="006A3C0B"/>
    <w:rsid w:val="006B1205"/>
    <w:rsid w:val="006B55B4"/>
    <w:rsid w:val="006C4266"/>
    <w:rsid w:val="006E2BA9"/>
    <w:rsid w:val="006F37F0"/>
    <w:rsid w:val="00700F1C"/>
    <w:rsid w:val="00703BEB"/>
    <w:rsid w:val="0071087E"/>
    <w:rsid w:val="00714F05"/>
    <w:rsid w:val="00722734"/>
    <w:rsid w:val="007228F1"/>
    <w:rsid w:val="00733B75"/>
    <w:rsid w:val="007372CC"/>
    <w:rsid w:val="007538B2"/>
    <w:rsid w:val="00766048"/>
    <w:rsid w:val="00775A65"/>
    <w:rsid w:val="00775F17"/>
    <w:rsid w:val="007878B8"/>
    <w:rsid w:val="007A64D1"/>
    <w:rsid w:val="007B0E71"/>
    <w:rsid w:val="007C07D6"/>
    <w:rsid w:val="007C0B84"/>
    <w:rsid w:val="007C3A74"/>
    <w:rsid w:val="007C760F"/>
    <w:rsid w:val="007C799A"/>
    <w:rsid w:val="007D0244"/>
    <w:rsid w:val="007D136B"/>
    <w:rsid w:val="007D177F"/>
    <w:rsid w:val="007D20C5"/>
    <w:rsid w:val="007D40F9"/>
    <w:rsid w:val="007D708A"/>
    <w:rsid w:val="007E361A"/>
    <w:rsid w:val="007E5679"/>
    <w:rsid w:val="008011BC"/>
    <w:rsid w:val="00803E47"/>
    <w:rsid w:val="00804182"/>
    <w:rsid w:val="00807289"/>
    <w:rsid w:val="00807BAC"/>
    <w:rsid w:val="008204BA"/>
    <w:rsid w:val="008226FC"/>
    <w:rsid w:val="008432FA"/>
    <w:rsid w:val="00851513"/>
    <w:rsid w:val="00862783"/>
    <w:rsid w:val="00866E41"/>
    <w:rsid w:val="00867885"/>
    <w:rsid w:val="00870FC5"/>
    <w:rsid w:val="00877FD2"/>
    <w:rsid w:val="00883EEE"/>
    <w:rsid w:val="008923A8"/>
    <w:rsid w:val="00892720"/>
    <w:rsid w:val="00897B85"/>
    <w:rsid w:val="008B3450"/>
    <w:rsid w:val="008B4E3A"/>
    <w:rsid w:val="008C22FB"/>
    <w:rsid w:val="008C4F08"/>
    <w:rsid w:val="008C523B"/>
    <w:rsid w:val="008D53C3"/>
    <w:rsid w:val="008D664F"/>
    <w:rsid w:val="008D7544"/>
    <w:rsid w:val="008E18A2"/>
    <w:rsid w:val="008E7FC3"/>
    <w:rsid w:val="008F64ED"/>
    <w:rsid w:val="008F7AFA"/>
    <w:rsid w:val="00903F83"/>
    <w:rsid w:val="00924889"/>
    <w:rsid w:val="009251F6"/>
    <w:rsid w:val="00925441"/>
    <w:rsid w:val="00926642"/>
    <w:rsid w:val="00933CB3"/>
    <w:rsid w:val="0093690D"/>
    <w:rsid w:val="00940E3D"/>
    <w:rsid w:val="0094302D"/>
    <w:rsid w:val="00943F3C"/>
    <w:rsid w:val="00947D0A"/>
    <w:rsid w:val="009631E7"/>
    <w:rsid w:val="00964AD4"/>
    <w:rsid w:val="00964B79"/>
    <w:rsid w:val="009746B4"/>
    <w:rsid w:val="009B355E"/>
    <w:rsid w:val="009C5B11"/>
    <w:rsid w:val="009E20CB"/>
    <w:rsid w:val="009F2331"/>
    <w:rsid w:val="009F325F"/>
    <w:rsid w:val="00A05C50"/>
    <w:rsid w:val="00A0696F"/>
    <w:rsid w:val="00A24BA7"/>
    <w:rsid w:val="00A25090"/>
    <w:rsid w:val="00A67791"/>
    <w:rsid w:val="00A855CA"/>
    <w:rsid w:val="00A91E6B"/>
    <w:rsid w:val="00A957A2"/>
    <w:rsid w:val="00A96063"/>
    <w:rsid w:val="00A967E1"/>
    <w:rsid w:val="00AA393E"/>
    <w:rsid w:val="00AA5225"/>
    <w:rsid w:val="00AA58A6"/>
    <w:rsid w:val="00AB34F9"/>
    <w:rsid w:val="00AB36B3"/>
    <w:rsid w:val="00AC67C3"/>
    <w:rsid w:val="00AD1159"/>
    <w:rsid w:val="00AE2B09"/>
    <w:rsid w:val="00AF700F"/>
    <w:rsid w:val="00B01E75"/>
    <w:rsid w:val="00B0372F"/>
    <w:rsid w:val="00B05B35"/>
    <w:rsid w:val="00B15D3F"/>
    <w:rsid w:val="00B302AC"/>
    <w:rsid w:val="00B37785"/>
    <w:rsid w:val="00B4097B"/>
    <w:rsid w:val="00B47341"/>
    <w:rsid w:val="00B5442E"/>
    <w:rsid w:val="00B6685A"/>
    <w:rsid w:val="00B75A2C"/>
    <w:rsid w:val="00B75BC2"/>
    <w:rsid w:val="00B82FCF"/>
    <w:rsid w:val="00B90192"/>
    <w:rsid w:val="00B92517"/>
    <w:rsid w:val="00B97108"/>
    <w:rsid w:val="00BA4430"/>
    <w:rsid w:val="00BA722B"/>
    <w:rsid w:val="00BB5C68"/>
    <w:rsid w:val="00BB7884"/>
    <w:rsid w:val="00BC3ABE"/>
    <w:rsid w:val="00BC4C8D"/>
    <w:rsid w:val="00BE421C"/>
    <w:rsid w:val="00BE797C"/>
    <w:rsid w:val="00BF582B"/>
    <w:rsid w:val="00C05868"/>
    <w:rsid w:val="00C246C7"/>
    <w:rsid w:val="00C2531E"/>
    <w:rsid w:val="00C30357"/>
    <w:rsid w:val="00C417D7"/>
    <w:rsid w:val="00C61846"/>
    <w:rsid w:val="00C70904"/>
    <w:rsid w:val="00C70BD1"/>
    <w:rsid w:val="00C7349C"/>
    <w:rsid w:val="00C75768"/>
    <w:rsid w:val="00C924A9"/>
    <w:rsid w:val="00CA07E6"/>
    <w:rsid w:val="00CC08AF"/>
    <w:rsid w:val="00CC3934"/>
    <w:rsid w:val="00CE0B79"/>
    <w:rsid w:val="00CF2037"/>
    <w:rsid w:val="00CF4DBD"/>
    <w:rsid w:val="00D003FE"/>
    <w:rsid w:val="00D06619"/>
    <w:rsid w:val="00D1029F"/>
    <w:rsid w:val="00D114F5"/>
    <w:rsid w:val="00D14C13"/>
    <w:rsid w:val="00D17167"/>
    <w:rsid w:val="00D26E01"/>
    <w:rsid w:val="00D31AA8"/>
    <w:rsid w:val="00D3657C"/>
    <w:rsid w:val="00D379F9"/>
    <w:rsid w:val="00D40B1B"/>
    <w:rsid w:val="00D65E12"/>
    <w:rsid w:val="00D66E68"/>
    <w:rsid w:val="00D728E0"/>
    <w:rsid w:val="00D92C59"/>
    <w:rsid w:val="00D93A24"/>
    <w:rsid w:val="00DA0D68"/>
    <w:rsid w:val="00DA2981"/>
    <w:rsid w:val="00DA427D"/>
    <w:rsid w:val="00DC2DDF"/>
    <w:rsid w:val="00DD7BFA"/>
    <w:rsid w:val="00DE1A3E"/>
    <w:rsid w:val="00E03943"/>
    <w:rsid w:val="00E045E6"/>
    <w:rsid w:val="00E179DB"/>
    <w:rsid w:val="00E37CF8"/>
    <w:rsid w:val="00E43ADB"/>
    <w:rsid w:val="00E54148"/>
    <w:rsid w:val="00E556AA"/>
    <w:rsid w:val="00E64CDD"/>
    <w:rsid w:val="00E77E84"/>
    <w:rsid w:val="00E83253"/>
    <w:rsid w:val="00E969D9"/>
    <w:rsid w:val="00EA33DC"/>
    <w:rsid w:val="00EA4056"/>
    <w:rsid w:val="00EB0D43"/>
    <w:rsid w:val="00EC4BFE"/>
    <w:rsid w:val="00ED230B"/>
    <w:rsid w:val="00ED276B"/>
    <w:rsid w:val="00EE0933"/>
    <w:rsid w:val="00EF0E43"/>
    <w:rsid w:val="00F00816"/>
    <w:rsid w:val="00F031B1"/>
    <w:rsid w:val="00F06340"/>
    <w:rsid w:val="00F14DDD"/>
    <w:rsid w:val="00F17FCF"/>
    <w:rsid w:val="00F2141E"/>
    <w:rsid w:val="00F22DF2"/>
    <w:rsid w:val="00F338DD"/>
    <w:rsid w:val="00F33E3F"/>
    <w:rsid w:val="00F46CFF"/>
    <w:rsid w:val="00F502D8"/>
    <w:rsid w:val="00F6131E"/>
    <w:rsid w:val="00F70BBE"/>
    <w:rsid w:val="00F70D2B"/>
    <w:rsid w:val="00F831F3"/>
    <w:rsid w:val="00F91351"/>
    <w:rsid w:val="00FA38C4"/>
    <w:rsid w:val="00FB2556"/>
    <w:rsid w:val="00FD075D"/>
    <w:rsid w:val="00FE140D"/>
    <w:rsid w:val="00FE294E"/>
    <w:rsid w:val="00FF30A2"/>
    <w:rsid w:val="00FF5406"/>
    <w:rsid w:val="00FF55B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78184BF-7161-4411-A4A2-13817C7A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  <w:style w:type="paragraph" w:customStyle="1" w:styleId="21">
    <w:name w:val="Основной текст 21"/>
    <w:basedOn w:val="Normal"/>
    <w:rsid w:val="008F7AFA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0774C-AC54-42A7-9267-CFE3C94DA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